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580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EBCCE48" wp14:editId="5C429BF0">
            <wp:extent cx="552450" cy="60007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2D7C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822D7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муниципальный  район</w:t>
      </w:r>
      <w:proofErr w:type="gramEnd"/>
    </w:p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СОВЕТ   ДЕПУТАТОВ</w:t>
      </w:r>
    </w:p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2D7C">
        <w:rPr>
          <w:rFonts w:ascii="Times New Roman" w:hAnsi="Times New Roman"/>
          <w:color w:val="000000"/>
          <w:sz w:val="28"/>
          <w:szCs w:val="28"/>
        </w:rPr>
        <w:t>ПЕЧЕНКИНСКОГО  СЕЛЬСКОГО</w:t>
      </w:r>
      <w:proofErr w:type="gramEnd"/>
      <w:r w:rsidRPr="00822D7C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</w:p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E13AC" w:rsidRPr="00822D7C" w:rsidRDefault="00FE13AC" w:rsidP="00FE13A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D7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E13AC" w:rsidRPr="00822D7C" w:rsidRDefault="00FE13AC" w:rsidP="00FE13AC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E13AC" w:rsidRDefault="00FE13AC" w:rsidP="00FE13AC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24.01.</w:t>
      </w:r>
      <w:r w:rsidRPr="00822D7C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№ 139</w:t>
      </w:r>
      <w:r w:rsidRPr="00822D7C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Решение</w:t>
      </w: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 №138</w:t>
      </w: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22.11.2019 года</w:t>
      </w: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E13AC" w:rsidRDefault="00FE13AC" w:rsidP="00FE13A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E13AC" w:rsidRDefault="00FE13AC" w:rsidP="00FE1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На основании Федерального закона от 29.09.2019 г. №325-ФЗ «О внесении изменений в части первую и вторую Налогового кодекса Российской Федерации», Устава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:rsidR="00FE13AC" w:rsidRDefault="00FE13AC" w:rsidP="00FE1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РЕШАЕТ:</w:t>
      </w:r>
    </w:p>
    <w:p w:rsidR="00FE13AC" w:rsidRDefault="00FE13AC" w:rsidP="00FE1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13AC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1. </w:t>
      </w:r>
      <w:r w:rsidRPr="00D837F7">
        <w:rPr>
          <w:rFonts w:ascii="Times New Roman" w:hAnsi="Times New Roman"/>
          <w:sz w:val="28"/>
          <w:szCs w:val="28"/>
          <w:lang w:eastAsia="en-US"/>
        </w:rPr>
        <w:t xml:space="preserve">В Решение Совета депутатов </w:t>
      </w:r>
      <w:proofErr w:type="spellStart"/>
      <w:r w:rsidRPr="00D837F7"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 w:rsidRPr="00D837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№138 от 22.11.2019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№20 от 23.12.2015 года «Об установлении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поселения» внести следующие изменения:</w:t>
      </w:r>
    </w:p>
    <w:p w:rsidR="00FE13AC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пункт 7 изложить в следующей редакции:</w:t>
      </w:r>
    </w:p>
    <w:p w:rsidR="00FE13AC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«7. Освободить от уплаты земельного налога орган местного самоуправления, муниципальные и государственные учреждения, расположенные на территории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финансируемые с консолидированного бюджета.».</w:t>
      </w:r>
    </w:p>
    <w:p w:rsidR="00FE13AC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2.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от 27.09.2023 года №109 «б» отменить.</w:t>
      </w:r>
    </w:p>
    <w:p w:rsidR="00FE13AC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3. Настоящее Решение подлежит официальному опубликованию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(</w:t>
      </w:r>
      <w:hyperlink r:id="rId5" w:history="1">
        <w:r w:rsidRPr="00573516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73516">
          <w:rPr>
            <w:rStyle w:val="a4"/>
            <w:rFonts w:ascii="Times New Roman" w:hAnsi="Times New Roman"/>
            <w:sz w:val="28"/>
            <w:szCs w:val="28"/>
            <w:lang w:eastAsia="en-US"/>
          </w:rPr>
          <w:t>://мпа-</w:t>
        </w:r>
        <w:proofErr w:type="spellStart"/>
        <w:r w:rsidRPr="00573516">
          <w:rPr>
            <w:rStyle w:val="a4"/>
            <w:rFonts w:ascii="Times New Roman" w:hAnsi="Times New Roman"/>
            <w:sz w:val="28"/>
            <w:szCs w:val="28"/>
            <w:lang w:eastAsia="en-US"/>
          </w:rPr>
          <w:t>еткуль.рф</w:t>
        </w:r>
        <w:proofErr w:type="spellEnd"/>
        <w:r w:rsidRPr="00573516">
          <w:rPr>
            <w:rStyle w:val="a4"/>
            <w:rFonts w:ascii="Times New Roman" w:hAnsi="Times New Roman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, регистрация в качестве сетевого издания: ЭЛ № ФС 77-76917 от 01.10.2019)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сети ИНТЕРНЕТ на странице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</w:t>
      </w:r>
    </w:p>
    <w:p w:rsidR="00FE13AC" w:rsidRPr="0079475F" w:rsidRDefault="00FE13AC" w:rsidP="00FE1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4. Настоящее Решение вступает в силу с 1 января 2022 года.</w:t>
      </w:r>
    </w:p>
    <w:p w:rsidR="00FE13AC" w:rsidRDefault="00FE13AC" w:rsidP="00FE13A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  <w:lang w:eastAsia="en-US"/>
        </w:rPr>
      </w:pPr>
    </w:p>
    <w:p w:rsidR="00FE13AC" w:rsidRDefault="00FE13AC" w:rsidP="00FE13A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  <w:lang w:eastAsia="en-US"/>
        </w:rPr>
      </w:pPr>
    </w:p>
    <w:p w:rsidR="00FE13AC" w:rsidRDefault="00FE13AC" w:rsidP="00FE1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Председатель Совета депутатов</w:t>
      </w:r>
    </w:p>
    <w:p w:rsidR="00FE13AC" w:rsidRPr="00D837F7" w:rsidRDefault="00FE13AC" w:rsidP="00FE13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                                  </w:t>
      </w:r>
      <w:r w:rsidR="002E5E26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А.А.Казаков</w:t>
      </w:r>
      <w:proofErr w:type="spellEnd"/>
    </w:p>
    <w:sectPr w:rsidR="00FE13AC" w:rsidRPr="00D8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F0"/>
    <w:rsid w:val="002E5E26"/>
    <w:rsid w:val="00445713"/>
    <w:rsid w:val="00657CF0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20C9"/>
  <w15:chartTrackingRefBased/>
  <w15:docId w15:val="{4DC2047F-7F13-4AD3-A42F-930B516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7;&#1072;-&#1077;&#1090;&#1082;&#1091;&#1083;&#1100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3</cp:revision>
  <dcterms:created xsi:type="dcterms:W3CDTF">2025-01-27T04:05:00Z</dcterms:created>
  <dcterms:modified xsi:type="dcterms:W3CDTF">2025-01-27T08:34:00Z</dcterms:modified>
</cp:coreProperties>
</file>